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tblpY="2461"/>
        <w:tblW w:w="16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1896"/>
        <w:gridCol w:w="1963"/>
        <w:gridCol w:w="1046"/>
        <w:gridCol w:w="1391"/>
        <w:gridCol w:w="1046"/>
        <w:gridCol w:w="1357"/>
        <w:gridCol w:w="1602"/>
        <w:gridCol w:w="1047"/>
        <w:gridCol w:w="1145"/>
        <w:gridCol w:w="1815"/>
      </w:tblGrid>
      <w:tr w:rsidR="008711F1" w:rsidRPr="008711F1" w:rsidTr="008711F1">
        <w:trPr>
          <w:trHeight w:val="708"/>
        </w:trPr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14"/>
              <w:ind w:left="295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SZBBAFILM8001</w:t>
            </w:r>
          </w:p>
        </w:tc>
        <w:tc>
          <w:tcPr>
            <w:tcW w:w="385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5"/>
              <w:ind w:left="394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Filmelmélet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,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filmtörténet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specializáció</w:t>
            </w:r>
            <w:proofErr w:type="spellEnd"/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  <w:t>f</w:t>
            </w:r>
            <w:r w:rsidRPr="008711F1"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  <w:t>é</w:t>
            </w:r>
            <w:r w:rsidRPr="008711F1"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  <w:t>l</w:t>
            </w:r>
            <w:r w:rsidRPr="008711F1"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  <w:t>é</w:t>
            </w:r>
            <w:r w:rsidRPr="008711F1"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  <w:t>v</w:t>
            </w:r>
            <w:proofErr w:type="spellEnd"/>
          </w:p>
        </w:tc>
        <w:tc>
          <w:tcPr>
            <w:tcW w:w="13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12"/>
              <w:ind w:left="467" w:right="428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80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  <w:t>kredit</w:t>
            </w:r>
            <w:proofErr w:type="spellEnd"/>
          </w:p>
        </w:tc>
        <w:tc>
          <w:tcPr>
            <w:tcW w:w="13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spacing w:before="4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line="283" w:lineRule="auto"/>
              <w:ind w:left="201" w:right="148" w:firstLine="19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Kötelezően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választandó</w:t>
            </w:r>
            <w:proofErr w:type="spellEnd"/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</w:tr>
      <w:tr w:rsidR="008711F1" w:rsidRPr="008711F1" w:rsidTr="008711F1">
        <w:trPr>
          <w:trHeight w:val="967"/>
        </w:trPr>
        <w:tc>
          <w:tcPr>
            <w:tcW w:w="2027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4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FILM0102</w:t>
            </w:r>
          </w:p>
        </w:tc>
        <w:tc>
          <w:tcPr>
            <w:tcW w:w="1963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spacing w:before="42" w:line="280" w:lineRule="auto"/>
              <w:ind w:left="270" w:right="231" w:firstLine="1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Szerzői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műfaj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-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stílusmintázatok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a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posztmodern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egyetemes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film</w:t>
            </w:r>
          </w:p>
          <w:p w:rsidR="008711F1" w:rsidRPr="008711F1" w:rsidRDefault="008711F1" w:rsidP="008711F1">
            <w:pPr>
              <w:spacing w:before="3"/>
              <w:ind w:left="41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történetében</w:t>
            </w:r>
            <w:proofErr w:type="spellEnd"/>
          </w:p>
        </w:tc>
        <w:tc>
          <w:tcPr>
            <w:tcW w:w="1046" w:type="dxa"/>
            <w:tcBorders>
              <w:top w:val="single" w:sz="18" w:space="0" w:color="000000"/>
            </w:tcBorders>
            <w:shd w:val="clear" w:color="auto" w:fill="FFC00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4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391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357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4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 w:line="280" w:lineRule="auto"/>
              <w:ind w:left="374" w:right="88" w:hanging="2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tcBorders>
              <w:top w:val="single" w:sz="18" w:space="0" w:color="000000"/>
            </w:tcBorders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5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5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FILM0103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123" w:line="280" w:lineRule="auto"/>
              <w:ind w:left="59" w:right="12" w:firstLine="5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magyar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film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stílus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-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műfajtörténete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napjainkig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5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5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2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2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before="123" w:line="280" w:lineRule="auto"/>
              <w:ind w:left="374" w:right="88" w:hanging="2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spacing w:before="2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2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785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2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FILM0104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8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line="283" w:lineRule="auto"/>
              <w:ind w:left="41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Az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egyetemes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némafilm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avantgárdja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a korai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hangosfilm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története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2"/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74" w:right="3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Kollokvium</w:t>
            </w:r>
            <w:proofErr w:type="spellEnd"/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3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3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FILM0105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line="176" w:lineRule="exact"/>
              <w:ind w:left="165" w:right="107" w:firstLine="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modern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szerzőiség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elmélete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gyakorlata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3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3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FILM0106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111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Az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amerikai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film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története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before="111"/>
              <w:ind w:left="74" w:right="3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Kollokvium</w:t>
            </w:r>
            <w:proofErr w:type="spellEnd"/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spacing w:before="111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3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3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FILM0107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111"/>
              <w:ind w:left="35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Az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ázsiai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film</w:t>
            </w:r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3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3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FILM0108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111"/>
              <w:ind w:left="36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dokumentumfilm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5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</w:t>
            </w:r>
            <w:r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helyi</w:t>
            </w:r>
            <w:proofErr w:type="spellEnd"/>
            <w:r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383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4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FILM0109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111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fényképezés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története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4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before="25"/>
              <w:ind w:left="74" w:right="35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</w:t>
            </w:r>
          </w:p>
          <w:p w:rsidR="008711F1" w:rsidRPr="008711F1" w:rsidRDefault="008711F1" w:rsidP="008711F1">
            <w:pPr>
              <w:spacing w:before="26"/>
              <w:ind w:left="74" w:right="33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219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34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FILM0110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32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Esztétika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tapasztalat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34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32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32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before="32"/>
              <w:ind w:left="74" w:right="3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Kollokvium</w:t>
            </w:r>
            <w:proofErr w:type="spellEnd"/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spacing w:before="32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32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3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3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FILM0111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before="111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film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elmélete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before="111"/>
              <w:ind w:left="74" w:right="3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Kollokvium</w:t>
            </w:r>
            <w:proofErr w:type="spellEnd"/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spacing w:before="111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382"/>
        </w:trPr>
        <w:tc>
          <w:tcPr>
            <w:tcW w:w="202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896" w:type="dxa"/>
            <w:vAlign w:val="bottom"/>
          </w:tcPr>
          <w:p w:rsidR="008711F1" w:rsidRPr="008711F1" w:rsidRDefault="008711F1" w:rsidP="008711F1">
            <w:pPr>
              <w:spacing w:before="113"/>
              <w:ind w:left="97" w:right="63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FILM0112</w:t>
            </w:r>
          </w:p>
        </w:tc>
        <w:tc>
          <w:tcPr>
            <w:tcW w:w="1963" w:type="dxa"/>
            <w:vAlign w:val="bottom"/>
          </w:tcPr>
          <w:p w:rsidR="008711F1" w:rsidRPr="008711F1" w:rsidRDefault="008711F1" w:rsidP="008711F1">
            <w:pPr>
              <w:spacing w:line="176" w:lineRule="exact"/>
              <w:ind w:left="239" w:right="186" w:firstLine="40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kortárs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digitális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mozgókép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elmélete</w:t>
            </w:r>
            <w:proofErr w:type="spellEnd"/>
          </w:p>
        </w:tc>
        <w:tc>
          <w:tcPr>
            <w:tcW w:w="1046" w:type="dxa"/>
            <w:shd w:val="clear" w:color="auto" w:fill="FFC000"/>
            <w:vAlign w:val="bottom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391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46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357" w:type="dxa"/>
            <w:vAlign w:val="bottom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602" w:type="dxa"/>
            <w:vAlign w:val="bottom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1047" w:type="dxa"/>
            <w:vAlign w:val="bottom"/>
          </w:tcPr>
          <w:p w:rsidR="008711F1" w:rsidRPr="008711F1" w:rsidRDefault="008711F1" w:rsidP="008711F1">
            <w:pPr>
              <w:jc w:val="center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145" w:type="dxa"/>
            <w:vAlign w:val="bottom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815" w:type="dxa"/>
            <w:vAlign w:val="bottom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</w:tbl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P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Arial" w:eastAsia="Book Antiqua" w:hAnsi="Arial" w:cs="Arial"/>
          <w:sz w:val="28"/>
          <w:szCs w:val="28"/>
          <w:lang w:eastAsia="hu-HU" w:bidi="hu-HU"/>
        </w:rPr>
      </w:pPr>
      <w:r>
        <w:rPr>
          <w:rFonts w:ascii="Arial" w:eastAsia="Book Antiqua" w:hAnsi="Arial" w:cs="Arial"/>
          <w:sz w:val="28"/>
          <w:szCs w:val="28"/>
          <w:lang w:eastAsia="hu-HU" w:bidi="hu-HU"/>
        </w:rPr>
        <w:t xml:space="preserve">FILMELMÉLET FILMTÖRTÉNET SPECIALIZÁCIÓ </w:t>
      </w:r>
      <w:bookmarkStart w:id="0" w:name="_GoBack"/>
      <w:bookmarkEnd w:id="0"/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</w:pPr>
    </w:p>
    <w:p w:rsidR="008711F1" w:rsidRPr="008711F1" w:rsidRDefault="008711F1" w:rsidP="008711F1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Book Antiqua" w:cs="Book Antiqua"/>
          <w:sz w:val="12"/>
          <w:lang w:eastAsia="hu-HU" w:bidi="hu-HU"/>
        </w:rPr>
        <w:sectPr w:rsidR="008711F1" w:rsidRPr="008711F1" w:rsidSect="008711F1">
          <w:pgSz w:w="16840" w:h="11910" w:orient="landscape"/>
          <w:pgMar w:top="720" w:right="187" w:bottom="720" w:left="181" w:header="709" w:footer="709" w:gutter="0"/>
          <w:cols w:space="708"/>
          <w:docGrid w:linePitch="299"/>
        </w:sectPr>
      </w:pPr>
    </w:p>
    <w:tbl>
      <w:tblPr>
        <w:tblStyle w:val="TableNormal"/>
        <w:tblW w:w="14750" w:type="dxa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712"/>
        <w:gridCol w:w="1772"/>
        <w:gridCol w:w="945"/>
        <w:gridCol w:w="1256"/>
        <w:gridCol w:w="945"/>
        <w:gridCol w:w="1225"/>
        <w:gridCol w:w="1446"/>
        <w:gridCol w:w="946"/>
        <w:gridCol w:w="1034"/>
        <w:gridCol w:w="1639"/>
      </w:tblGrid>
      <w:tr w:rsidR="008711F1" w:rsidRPr="008711F1" w:rsidTr="008711F1">
        <w:trPr>
          <w:trHeight w:val="2003"/>
        </w:trPr>
        <w:tc>
          <w:tcPr>
            <w:tcW w:w="1830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1"/>
              <w:ind w:left="47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Tárgykód</w:t>
            </w:r>
            <w:proofErr w:type="spellEnd"/>
          </w:p>
        </w:tc>
        <w:tc>
          <w:tcPr>
            <w:tcW w:w="1772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1"/>
              <w:ind w:left="36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Tárgycím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1"/>
              <w:ind w:left="46" w:right="6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Félév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szám</w:t>
            </w:r>
            <w:proofErr w:type="spellEnd"/>
          </w:p>
        </w:tc>
        <w:tc>
          <w:tcPr>
            <w:tcW w:w="1256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91" w:line="283" w:lineRule="auto"/>
              <w:ind w:left="78" w:right="39" w:firstLine="4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Teljesítendő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kreditek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a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-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csoportban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1"/>
              <w:ind w:left="46" w:right="6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kredit</w:t>
            </w:r>
            <w:proofErr w:type="spellEnd"/>
          </w:p>
        </w:tc>
        <w:tc>
          <w:tcPr>
            <w:tcW w:w="1225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5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line="283" w:lineRule="auto"/>
              <w:ind w:left="369" w:right="107" w:hanging="212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Tárgyfelvétel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típusa</w:t>
            </w:r>
            <w:proofErr w:type="spellEnd"/>
          </w:p>
        </w:tc>
        <w:tc>
          <w:tcPr>
            <w:tcW w:w="1446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1"/>
              <w:ind w:left="74" w:right="31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Tárgykövetelmény</w:t>
            </w:r>
            <w:proofErr w:type="spellEnd"/>
          </w:p>
        </w:tc>
        <w:tc>
          <w:tcPr>
            <w:tcW w:w="946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5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line="283" w:lineRule="auto"/>
              <w:ind w:left="151" w:right="100" w:firstLine="14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Heti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óraszám1</w:t>
            </w:r>
          </w:p>
        </w:tc>
        <w:tc>
          <w:tcPr>
            <w:tcW w:w="1034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101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Heti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óraszám2</w:t>
            </w:r>
          </w:p>
        </w:tc>
        <w:tc>
          <w:tcPr>
            <w:tcW w:w="1639" w:type="dxa"/>
            <w:shd w:val="clear" w:color="auto" w:fill="FFC000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before="5"/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  <w:p w:rsidR="008711F1" w:rsidRPr="008711F1" w:rsidRDefault="008711F1" w:rsidP="008711F1">
            <w:pPr>
              <w:spacing w:line="283" w:lineRule="auto"/>
              <w:ind w:left="251" w:right="203" w:firstLine="110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Tárgyfelelős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nyomtatási</w:t>
            </w:r>
            <w:proofErr w:type="spellEnd"/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 xml:space="preserve"> neve</w:t>
            </w:r>
          </w:p>
        </w:tc>
      </w:tr>
      <w:tr w:rsidR="008711F1" w:rsidRPr="008711F1" w:rsidTr="008711F1">
        <w:trPr>
          <w:trHeight w:val="331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34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FILM0113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32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Médiaelmélet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34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6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32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32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before="32"/>
              <w:ind w:left="74" w:right="3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Kollokvium</w:t>
            </w:r>
            <w:proofErr w:type="spellEnd"/>
          </w:p>
        </w:tc>
        <w:tc>
          <w:tcPr>
            <w:tcW w:w="946" w:type="dxa"/>
          </w:tcPr>
          <w:p w:rsidR="008711F1" w:rsidRPr="008711F1" w:rsidRDefault="008711F1" w:rsidP="008711F1">
            <w:pPr>
              <w:spacing w:before="32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034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32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4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FILM0114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6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Mozgóképelemzés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I.</w:t>
            </w:r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4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FILM0115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6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Mozgóképelemzés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II.</w:t>
            </w:r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FILM0116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6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Mozgóképelemzés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III.</w:t>
            </w:r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5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FILM0117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Mozgóképelemzés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IV.</w:t>
            </w:r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6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FILM0118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Forgatókönyvírás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575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FILM0119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Terepgyakorlat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before="25"/>
              <w:ind w:left="74" w:right="35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</w:t>
            </w:r>
          </w:p>
          <w:p w:rsidR="008711F1" w:rsidRPr="008711F1" w:rsidRDefault="008711F1" w:rsidP="008711F1">
            <w:pPr>
              <w:spacing w:before="26"/>
              <w:ind w:left="74" w:right="33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FILM0122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Videóújságírás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6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FILM0123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A film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más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médiumok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FILM0124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5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Humán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ökológia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6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7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Dr.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Turnacker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Katalin</w:t>
            </w:r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FILM0125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line="176" w:lineRule="exact"/>
              <w:ind w:left="479" w:right="219" w:hanging="204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Etika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, film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az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új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médiumok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6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FILM0126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Kritikaírás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I.</w:t>
            </w:r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3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5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4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FILM0127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2"/>
              <w:ind w:left="3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Kritikaírás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II.</w:t>
            </w:r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4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5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2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2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before="25"/>
              <w:ind w:left="74" w:right="35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</w:t>
            </w:r>
          </w:p>
          <w:p w:rsidR="008711F1" w:rsidRPr="008711F1" w:rsidRDefault="008711F1" w:rsidP="008711F1">
            <w:pPr>
              <w:spacing w:before="26"/>
              <w:ind w:left="74" w:right="33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2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2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Faluhelyi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Krisztián</w:t>
            </w:r>
            <w:proofErr w:type="spellEnd"/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FILM0128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line="176" w:lineRule="exact"/>
              <w:ind w:left="414" w:right="168" w:hanging="197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Kutatásmódszertani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szeminárium</w:t>
            </w:r>
            <w:proofErr w:type="spellEnd"/>
          </w:p>
        </w:tc>
        <w:tc>
          <w:tcPr>
            <w:tcW w:w="945" w:type="dxa"/>
            <w:shd w:val="clear" w:color="auto" w:fill="FFC000"/>
          </w:tcPr>
          <w:p w:rsidR="008711F1" w:rsidRPr="008711F1" w:rsidRDefault="008711F1" w:rsidP="008711F1">
            <w:pPr>
              <w:spacing w:before="113"/>
              <w:ind w:left="37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6"/>
                <w:sz w:val="16"/>
                <w:szCs w:val="16"/>
                <w:lang w:eastAsia="hu-HU" w:bidi="hu-HU"/>
              </w:rPr>
              <w:t>5</w:t>
            </w: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  <w:tr w:rsidR="008711F1" w:rsidRPr="008711F1" w:rsidTr="008711F1">
        <w:trPr>
          <w:trHeight w:val="574"/>
        </w:trPr>
        <w:tc>
          <w:tcPr>
            <w:tcW w:w="1830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</w:tcPr>
          <w:p w:rsidR="008711F1" w:rsidRPr="008711F1" w:rsidRDefault="008711F1" w:rsidP="008711F1">
            <w:pPr>
              <w:spacing w:before="113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FILM0129</w:t>
            </w:r>
          </w:p>
        </w:tc>
        <w:tc>
          <w:tcPr>
            <w:tcW w:w="1772" w:type="dxa"/>
          </w:tcPr>
          <w:p w:rsidR="008711F1" w:rsidRPr="008711F1" w:rsidRDefault="008711F1" w:rsidP="008711F1">
            <w:pPr>
              <w:spacing w:before="111"/>
              <w:ind w:left="36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Digitális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fotó</w:t>
            </w:r>
            <w:proofErr w:type="spellEnd"/>
          </w:p>
        </w:tc>
        <w:tc>
          <w:tcPr>
            <w:tcW w:w="945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25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25" w:type="dxa"/>
          </w:tcPr>
          <w:p w:rsidR="008711F1" w:rsidRPr="008711F1" w:rsidRDefault="008711F1" w:rsidP="008711F1">
            <w:pPr>
              <w:spacing w:before="111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</w:tcPr>
          <w:p w:rsidR="008711F1" w:rsidRPr="008711F1" w:rsidRDefault="008711F1" w:rsidP="008711F1">
            <w:pPr>
              <w:spacing w:line="176" w:lineRule="exac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</w:tcPr>
          <w:p w:rsidR="008711F1" w:rsidRPr="008711F1" w:rsidRDefault="008711F1" w:rsidP="008711F1">
            <w:pPr>
              <w:spacing w:before="111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</w:tcPr>
          <w:p w:rsidR="008711F1" w:rsidRPr="008711F1" w:rsidRDefault="008711F1" w:rsidP="008711F1">
            <w:pPr>
              <w:spacing w:before="111"/>
              <w:ind w:left="44" w:right="6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Kling László</w:t>
            </w:r>
          </w:p>
        </w:tc>
      </w:tr>
      <w:tr w:rsidR="008711F1" w:rsidRPr="008711F1" w:rsidTr="008711F1">
        <w:trPr>
          <w:trHeight w:val="571"/>
        </w:trPr>
        <w:tc>
          <w:tcPr>
            <w:tcW w:w="1830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712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121"/>
              <w:ind w:left="466"/>
              <w:rPr>
                <w:rFonts w:ascii="Book Antiqua" w:eastAsia="Book Antiqua" w:hAnsi="Book Antiqua" w:cs="Book Antiqua"/>
                <w:b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b/>
                <w:w w:val="105"/>
                <w:sz w:val="16"/>
                <w:szCs w:val="16"/>
                <w:lang w:eastAsia="hu-HU" w:bidi="hu-HU"/>
              </w:rPr>
              <w:t>FILM0130</w:t>
            </w:r>
          </w:p>
        </w:tc>
        <w:tc>
          <w:tcPr>
            <w:tcW w:w="1772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8" w:line="170" w:lineRule="atLeast"/>
              <w:ind w:left="513" w:right="177" w:hanging="281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Rendezési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és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vágási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ismeretek</w:t>
            </w:r>
            <w:proofErr w:type="spellEnd"/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256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118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4</w:t>
            </w:r>
          </w:p>
        </w:tc>
        <w:tc>
          <w:tcPr>
            <w:tcW w:w="1225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118"/>
              <w:ind w:left="129" w:right="89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Kötelező</w:t>
            </w:r>
            <w:proofErr w:type="spellEnd"/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8" w:line="170" w:lineRule="atLeast"/>
              <w:ind w:left="374" w:right="88" w:hanging="228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Gyakorlati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jegy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 xml:space="preserve"> (5 </w:t>
            </w:r>
            <w:proofErr w:type="spellStart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fokozatú</w:t>
            </w:r>
            <w:proofErr w:type="spellEnd"/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)</w:t>
            </w:r>
          </w:p>
        </w:tc>
        <w:tc>
          <w:tcPr>
            <w:tcW w:w="946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rPr>
                <w:rFonts w:ascii="Times New Roman" w:eastAsia="Book Antiqua" w:hAnsi="Book Antiqua" w:cs="Book Antiqua"/>
                <w:sz w:val="16"/>
                <w:szCs w:val="16"/>
                <w:lang w:eastAsia="hu-HU" w:bidi="hu-HU"/>
              </w:rPr>
            </w:pPr>
          </w:p>
        </w:tc>
        <w:tc>
          <w:tcPr>
            <w:tcW w:w="1034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118"/>
              <w:ind w:left="38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6"/>
                <w:sz w:val="16"/>
                <w:szCs w:val="16"/>
                <w:lang w:eastAsia="hu-HU" w:bidi="hu-HU"/>
              </w:rPr>
              <w:t>2</w:t>
            </w:r>
          </w:p>
        </w:tc>
        <w:tc>
          <w:tcPr>
            <w:tcW w:w="1639" w:type="dxa"/>
            <w:tcBorders>
              <w:bottom w:val="single" w:sz="18" w:space="0" w:color="000000"/>
            </w:tcBorders>
          </w:tcPr>
          <w:p w:rsidR="008711F1" w:rsidRPr="008711F1" w:rsidRDefault="008711F1" w:rsidP="008711F1">
            <w:pPr>
              <w:spacing w:before="118"/>
              <w:ind w:left="44" w:right="4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hu-HU" w:bidi="hu-HU"/>
              </w:rPr>
            </w:pPr>
            <w:r w:rsidRPr="008711F1">
              <w:rPr>
                <w:rFonts w:ascii="Book Antiqua" w:eastAsia="Book Antiqua" w:hAnsi="Book Antiqua" w:cs="Book Antiqua"/>
                <w:w w:val="105"/>
                <w:sz w:val="16"/>
                <w:szCs w:val="16"/>
                <w:lang w:eastAsia="hu-HU" w:bidi="hu-HU"/>
              </w:rPr>
              <w:t>Dr. Tarnay László</w:t>
            </w:r>
          </w:p>
        </w:tc>
      </w:tr>
    </w:tbl>
    <w:p w:rsidR="008711F1" w:rsidRDefault="008711F1"/>
    <w:sectPr w:rsidR="008711F1" w:rsidSect="00871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F1"/>
    <w:rsid w:val="008711F1"/>
    <w:rsid w:val="00A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8DF9"/>
  <w15:chartTrackingRefBased/>
  <w15:docId w15:val="{8BAB5A36-9446-4C40-BF3A-0F7D98E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Tarnay</dc:creator>
  <cp:keywords/>
  <dc:description/>
  <cp:lastModifiedBy>Tarnay</cp:lastModifiedBy>
  <cp:revision>1</cp:revision>
  <dcterms:created xsi:type="dcterms:W3CDTF">2018-09-30T13:14:00Z</dcterms:created>
  <dcterms:modified xsi:type="dcterms:W3CDTF">2018-09-30T13:25:00Z</dcterms:modified>
</cp:coreProperties>
</file>